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81"/>
        <w:gridCol w:w="793"/>
        <w:gridCol w:w="7744"/>
      </w:tblGrid>
      <w:tr w:rsidR="002A5269" w:rsidTr="002756F3">
        <w:tc>
          <w:tcPr>
            <w:tcW w:w="2081" w:type="dxa"/>
          </w:tcPr>
          <w:p w:rsidR="002A5269" w:rsidRPr="00D95823" w:rsidRDefault="004E0B81" w:rsidP="00D95823">
            <w:pPr>
              <w:jc w:val="center"/>
              <w:rPr>
                <w:rFonts w:ascii="Georgia" w:hAnsi="Georgia" w:cs="Georgia"/>
                <w:color w:val="800000"/>
                <w:sz w:val="56"/>
                <w:szCs w:val="56"/>
              </w:rPr>
            </w:pPr>
            <w:r>
              <w:rPr>
                <w:rFonts w:ascii="Georgia" w:hAnsi="Georgia" w:cs="Georgia"/>
                <w:noProof/>
                <w:color w:val="800000"/>
                <w:sz w:val="56"/>
                <w:szCs w:val="56"/>
              </w:rPr>
              <w:drawing>
                <wp:inline distT="0" distB="0" distL="0" distR="0">
                  <wp:extent cx="952500" cy="1000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7" w:type="dxa"/>
            <w:gridSpan w:val="2"/>
            <w:vAlign w:val="center"/>
          </w:tcPr>
          <w:p w:rsidR="0052106E" w:rsidRDefault="0052106E" w:rsidP="00D95823">
            <w:pPr>
              <w:jc w:val="center"/>
              <w:rPr>
                <w:rFonts w:ascii="Georgia" w:hAnsi="Georgia" w:cs="Georgia"/>
                <w:color w:val="800000"/>
                <w:sz w:val="56"/>
                <w:szCs w:val="56"/>
              </w:rPr>
            </w:pPr>
            <w:r>
              <w:rPr>
                <w:rFonts w:ascii="Georgia" w:hAnsi="Georgia" w:cs="Georgia"/>
                <w:color w:val="800000"/>
                <w:sz w:val="56"/>
                <w:szCs w:val="56"/>
              </w:rPr>
              <w:t>The District 7450</w:t>
            </w:r>
          </w:p>
          <w:p w:rsidR="002A5269" w:rsidRPr="00D95823" w:rsidRDefault="002A5269" w:rsidP="00D95823">
            <w:pPr>
              <w:jc w:val="center"/>
              <w:rPr>
                <w:rFonts w:ascii="Cambria" w:hAnsi="Cambria" w:cs="Cambria"/>
              </w:rPr>
            </w:pPr>
            <w:r w:rsidRPr="00D95823">
              <w:rPr>
                <w:rFonts w:ascii="Georgia" w:hAnsi="Georgia" w:cs="Georgia"/>
                <w:color w:val="800000"/>
                <w:sz w:val="56"/>
                <w:szCs w:val="56"/>
              </w:rPr>
              <w:t>Gundaker Foundation</w:t>
            </w:r>
            <w:r w:rsidRPr="00D95823">
              <w:rPr>
                <w:rFonts w:ascii="Georgia" w:hAnsi="Georgia" w:cs="Georgia"/>
                <w:color w:val="800000"/>
                <w:sz w:val="56"/>
                <w:szCs w:val="56"/>
              </w:rPr>
              <w:br/>
            </w:r>
            <w:r w:rsidR="0052106E" w:rsidRPr="0052106E">
              <w:rPr>
                <w:rFonts w:ascii="Cambria" w:hAnsi="Cambria" w:cs="Cambria"/>
                <w:color w:val="000000"/>
                <w:sz w:val="32"/>
                <w:szCs w:val="32"/>
              </w:rPr>
              <w:t>Local Grants Application</w:t>
            </w:r>
            <w:r w:rsidR="0052106E">
              <w:rPr>
                <w:rFonts w:ascii="Cambria" w:hAnsi="Cambria" w:cs="Cambria"/>
                <w:color w:val="000000"/>
                <w:sz w:val="32"/>
                <w:szCs w:val="32"/>
              </w:rPr>
              <w:t xml:space="preserve">. </w:t>
            </w:r>
            <w:r w:rsidRPr="0052106E">
              <w:rPr>
                <w:rFonts w:ascii="Cambria" w:hAnsi="Cambria" w:cs="Cambria"/>
                <w:color w:val="000000"/>
                <w:sz w:val="32"/>
                <w:szCs w:val="32"/>
              </w:rPr>
              <w:t>Click in gray area and type</w:t>
            </w:r>
          </w:p>
          <w:p w:rsidR="002A5269" w:rsidRPr="00EB3B20" w:rsidRDefault="002A5269" w:rsidP="00D95823">
            <w:pPr>
              <w:jc w:val="center"/>
            </w:pPr>
          </w:p>
        </w:tc>
      </w:tr>
      <w:tr w:rsidR="002A5269" w:rsidRPr="005E4C0C" w:rsidTr="002756F3">
        <w:tc>
          <w:tcPr>
            <w:tcW w:w="2874" w:type="dxa"/>
            <w:gridSpan w:val="2"/>
          </w:tcPr>
          <w:p w:rsidR="002A5269" w:rsidRPr="00D95823" w:rsidRDefault="002A526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Rotary Club of:</w:t>
            </w:r>
          </w:p>
        </w:tc>
        <w:bookmarkStart w:id="0" w:name="Text1"/>
        <w:tc>
          <w:tcPr>
            <w:tcW w:w="7744" w:type="dxa"/>
          </w:tcPr>
          <w:p w:rsidR="002A5269" w:rsidRPr="00D95823" w:rsidRDefault="002A5269" w:rsidP="00BB1DA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  <w:bookmarkEnd w:id="0"/>
          </w:p>
        </w:tc>
      </w:tr>
    </w:tbl>
    <w:p w:rsidR="002A5269" w:rsidRDefault="002A5269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7"/>
        <w:gridCol w:w="7741"/>
      </w:tblGrid>
      <w:tr w:rsidR="002A5269" w:rsidRPr="005E4C0C">
        <w:tc>
          <w:tcPr>
            <w:tcW w:w="2898" w:type="dxa"/>
          </w:tcPr>
          <w:p w:rsidR="002A5269" w:rsidRPr="00D95823" w:rsidRDefault="002A5269" w:rsidP="00EB3B20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Gundaker Director:</w:t>
            </w:r>
          </w:p>
        </w:tc>
        <w:tc>
          <w:tcPr>
            <w:tcW w:w="7830" w:type="dxa"/>
          </w:tcPr>
          <w:p w:rsidR="002A5269" w:rsidRPr="00D95823" w:rsidRDefault="002A5269" w:rsidP="00BB1DA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5"/>
        <w:gridCol w:w="7743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Club Project:</w:t>
            </w:r>
          </w:p>
        </w:tc>
        <w:tc>
          <w:tcPr>
            <w:tcW w:w="7830" w:type="dxa"/>
          </w:tcPr>
          <w:p w:rsidR="002A5269" w:rsidRPr="00D95823" w:rsidRDefault="002A5269" w:rsidP="00BB1DA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6"/>
        <w:gridCol w:w="7742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Project Location:</w:t>
            </w:r>
          </w:p>
        </w:tc>
        <w:tc>
          <w:tcPr>
            <w:tcW w:w="7830" w:type="dxa"/>
          </w:tcPr>
          <w:p w:rsidR="002A5269" w:rsidRPr="00D95823" w:rsidRDefault="002A5269" w:rsidP="00B070B3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80"/>
        <w:gridCol w:w="7738"/>
      </w:tblGrid>
      <w:tr w:rsidR="002A5269" w:rsidRPr="005E4C0C">
        <w:tc>
          <w:tcPr>
            <w:tcW w:w="2898" w:type="dxa"/>
          </w:tcPr>
          <w:p w:rsidR="002A5269" w:rsidRPr="00D95823" w:rsidRDefault="002A5269" w:rsidP="00EB3B20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Description of Project:</w:t>
            </w:r>
          </w:p>
        </w:tc>
        <w:tc>
          <w:tcPr>
            <w:tcW w:w="7830" w:type="dxa"/>
          </w:tcPr>
          <w:p w:rsidR="002A5269" w:rsidRPr="00D95823" w:rsidRDefault="002A5269" w:rsidP="00F80245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Pr="00FE1861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 w:rsidRPr="00FE1861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 w:rsidRPr="00FE1861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 w:rsidRPr="00FE1861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 w:rsidRPr="00FE1861">
              <w:rPr>
                <w:rFonts w:ascii="MS Mincho" w:eastAsia="MS Mincho" w:hAnsi="MS Mincho" w:cs="MS Mincho" w:hint="eastAs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 w:rsidP="0058682F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5"/>
        <w:gridCol w:w="7743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Total Cost of Project:</w:t>
            </w:r>
          </w:p>
        </w:tc>
        <w:tc>
          <w:tcPr>
            <w:tcW w:w="7830" w:type="dxa"/>
          </w:tcPr>
          <w:p w:rsidR="002A5269" w:rsidRPr="00D95823" w:rsidRDefault="002A5269" w:rsidP="008170FB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 w:rsidP="0058682F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5"/>
        <w:gridCol w:w="7743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Grant dollar request:</w:t>
            </w:r>
          </w:p>
        </w:tc>
        <w:tc>
          <w:tcPr>
            <w:tcW w:w="7830" w:type="dxa"/>
          </w:tcPr>
          <w:p w:rsidR="002A5269" w:rsidRPr="00D95823" w:rsidRDefault="002A5269" w:rsidP="00BB1DA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81"/>
        <w:gridCol w:w="7737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Club Contribution:</w:t>
            </w:r>
          </w:p>
        </w:tc>
        <w:tc>
          <w:tcPr>
            <w:tcW w:w="7830" w:type="dxa"/>
          </w:tcPr>
          <w:p w:rsidR="002A5269" w:rsidRPr="00D95823" w:rsidRDefault="002A5269" w:rsidP="00BB1DAD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8"/>
        <w:gridCol w:w="7740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bookmarkStart w:id="1" w:name="_Hlk486089318"/>
            <w:r w:rsidRPr="00D95823">
              <w:rPr>
                <w:rFonts w:ascii="Cambria" w:hAnsi="Cambria" w:cs="Cambria"/>
                <w:color w:val="000000"/>
              </w:rPr>
              <w:t>Date Grant Submitted:</w:t>
            </w:r>
          </w:p>
        </w:tc>
        <w:tc>
          <w:tcPr>
            <w:tcW w:w="7830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  <w:bookmarkEnd w:id="1"/>
    </w:tbl>
    <w:p w:rsidR="002A5269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7"/>
        <w:gridCol w:w="7741"/>
      </w:tblGrid>
      <w:tr w:rsidR="00443990" w:rsidRPr="005E4C0C" w:rsidTr="0072347F">
        <w:tc>
          <w:tcPr>
            <w:tcW w:w="2898" w:type="dxa"/>
          </w:tcPr>
          <w:p w:rsidR="00443990" w:rsidRPr="00D95823" w:rsidRDefault="00443990" w:rsidP="0072347F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Charitable Recipient or Purpose</w:t>
            </w:r>
            <w:r w:rsidRPr="00D95823">
              <w:rPr>
                <w:rFonts w:ascii="Cambria" w:hAnsi="Cambria" w:cs="Cambria"/>
                <w:color w:val="000000"/>
              </w:rPr>
              <w:t>:</w:t>
            </w:r>
          </w:p>
        </w:tc>
        <w:tc>
          <w:tcPr>
            <w:tcW w:w="7830" w:type="dxa"/>
          </w:tcPr>
          <w:p w:rsidR="00443990" w:rsidRDefault="00443990" w:rsidP="0072347F">
            <w:pPr>
              <w:rPr>
                <w:rFonts w:ascii="Cambria" w:hAnsi="Cambria" w:cs="Cambria"/>
                <w:color w:val="000000"/>
              </w:rPr>
            </w:pPr>
          </w:p>
          <w:p w:rsidR="00443990" w:rsidRPr="00D95823" w:rsidRDefault="00443990" w:rsidP="0072347F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 w:rsidR="0074473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443990" w:rsidRPr="005E4C0C" w:rsidRDefault="00443990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0"/>
        <w:gridCol w:w="2440"/>
        <w:gridCol w:w="2656"/>
        <w:gridCol w:w="2652"/>
      </w:tblGrid>
      <w:tr w:rsidR="00CB3822" w:rsidRPr="005E4C0C">
        <w:tc>
          <w:tcPr>
            <w:tcW w:w="2898" w:type="dxa"/>
          </w:tcPr>
          <w:p w:rsidR="002A5269" w:rsidRPr="00D95823" w:rsidRDefault="002A526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Date of First Reading:</w:t>
            </w:r>
          </w:p>
        </w:tc>
        <w:tc>
          <w:tcPr>
            <w:tcW w:w="2466" w:type="dxa"/>
          </w:tcPr>
          <w:p w:rsidR="002A5269" w:rsidRPr="00D95823" w:rsidRDefault="002A52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  <w:tc>
          <w:tcPr>
            <w:tcW w:w="2682" w:type="dxa"/>
          </w:tcPr>
          <w:p w:rsidR="002A5269" w:rsidRPr="00D95823" w:rsidRDefault="002A526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Date of Second reading:</w:t>
            </w:r>
          </w:p>
        </w:tc>
        <w:tc>
          <w:tcPr>
            <w:tcW w:w="2682" w:type="dxa"/>
          </w:tcPr>
          <w:p w:rsidR="002A5269" w:rsidRPr="00D95823" w:rsidRDefault="002A526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bookmarkStart w:id="2" w:name="_GoBack"/>
            <w:bookmarkEnd w:id="2"/>
            <w:r w:rsidR="00DB0FF4">
              <w:rPr>
                <w:rFonts w:ascii="Cambria" w:hAnsi="Cambria" w:cs="Cambria"/>
                <w:color w:val="000000"/>
              </w:rPr>
              <w:t> </w:t>
            </w:r>
            <w:r w:rsidR="00DB0FF4">
              <w:rPr>
                <w:rFonts w:ascii="Cambria" w:hAnsi="Cambria" w:cs="Cambria"/>
                <w:color w:val="000000"/>
              </w:rPr>
              <w:t> </w:t>
            </w:r>
            <w:r w:rsidR="00DB0FF4">
              <w:rPr>
                <w:rFonts w:ascii="Cambria" w:hAnsi="Cambria" w:cs="Cambria"/>
                <w:color w:val="000000"/>
              </w:rPr>
              <w:t> </w:t>
            </w:r>
            <w:r w:rsidR="00DB0FF4">
              <w:rPr>
                <w:rFonts w:ascii="Cambria" w:hAnsi="Cambria" w:cs="Cambria"/>
                <w:color w:val="000000"/>
              </w:rPr>
              <w:t> </w:t>
            </w:r>
            <w:r w:rsidR="00DB0FF4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Pr="005E4C0C" w:rsidRDefault="002A5269">
      <w:pPr>
        <w:rPr>
          <w:rFonts w:ascii="Cambria" w:hAnsi="Cambria" w:cs="Cambria"/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876"/>
        <w:gridCol w:w="7742"/>
      </w:tblGrid>
      <w:tr w:rsidR="002A5269" w:rsidRPr="005E4C0C">
        <w:tc>
          <w:tcPr>
            <w:tcW w:w="2898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 w:rsidRPr="00D95823">
              <w:rPr>
                <w:rFonts w:ascii="Cambria" w:hAnsi="Cambria" w:cs="Cambria"/>
                <w:color w:val="000000"/>
              </w:rPr>
              <w:t>Approval date:</w:t>
            </w:r>
          </w:p>
        </w:tc>
        <w:tc>
          <w:tcPr>
            <w:tcW w:w="7830" w:type="dxa"/>
          </w:tcPr>
          <w:p w:rsidR="002A5269" w:rsidRPr="00D95823" w:rsidRDefault="002A5269" w:rsidP="00710BF9">
            <w:pPr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color w:val="000000"/>
              </w:rPr>
              <w:instrText xml:space="preserve"> FORMTEXT </w:instrText>
            </w:r>
            <w:r>
              <w:rPr>
                <w:rFonts w:ascii="Cambria" w:hAnsi="Cambria" w:cs="Cambria"/>
                <w:color w:val="000000"/>
              </w:rPr>
            </w:r>
            <w:r>
              <w:rPr>
                <w:rFonts w:ascii="Cambria" w:hAnsi="Cambria" w:cs="Cambria"/>
                <w:color w:val="000000"/>
              </w:rPr>
              <w:fldChar w:fldCharType="separate"/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 w:rsidR="00CB3822">
              <w:rPr>
                <w:rFonts w:ascii="Cambria" w:hAnsi="Cambria" w:cs="Cambria"/>
                <w:color w:val="000000"/>
              </w:rPr>
              <w:t> </w:t>
            </w:r>
            <w:r>
              <w:rPr>
                <w:rFonts w:ascii="Cambria" w:hAnsi="Cambria" w:cs="Cambria"/>
                <w:color w:val="000000"/>
              </w:rPr>
              <w:fldChar w:fldCharType="end"/>
            </w:r>
          </w:p>
        </w:tc>
      </w:tr>
    </w:tbl>
    <w:p w:rsidR="002A5269" w:rsidRDefault="002A5269"/>
    <w:p w:rsidR="002A5269" w:rsidRDefault="002A5269"/>
    <w:p w:rsidR="0052106E" w:rsidRDefault="0052106E" w:rsidP="00C4747E">
      <w:pPr>
        <w:ind w:left="70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Raymond F. Swenson Jr., Chairman</w:t>
      </w:r>
    </w:p>
    <w:p w:rsidR="002A5269" w:rsidRDefault="0052106E" w:rsidP="00C4747E">
      <w:pPr>
        <w:ind w:left="70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139 Woodland Dr</w:t>
      </w:r>
    </w:p>
    <w:p w:rsidR="0052106E" w:rsidRPr="00C4747E" w:rsidRDefault="0052106E" w:rsidP="00C4747E">
      <w:pPr>
        <w:ind w:left="70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Churchville, PA 18966</w:t>
      </w:r>
    </w:p>
    <w:p w:rsidR="002A5269" w:rsidRPr="00C4747E" w:rsidRDefault="0052106E" w:rsidP="0052106E">
      <w:pPr>
        <w:ind w:left="70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Phone: 215-680-3698</w:t>
      </w:r>
    </w:p>
    <w:p w:rsidR="002A5269" w:rsidRPr="00C4747E" w:rsidRDefault="0052106E" w:rsidP="00C4747E">
      <w:pPr>
        <w:ind w:left="709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Email: rays1945@aol.com</w:t>
      </w:r>
    </w:p>
    <w:sectPr w:rsidR="002A5269" w:rsidRPr="00C4747E" w:rsidSect="0058682F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B3"/>
    <w:rsid w:val="000146EE"/>
    <w:rsid w:val="00154848"/>
    <w:rsid w:val="002060BB"/>
    <w:rsid w:val="002678F3"/>
    <w:rsid w:val="002756F3"/>
    <w:rsid w:val="002A5269"/>
    <w:rsid w:val="003B63DE"/>
    <w:rsid w:val="00443990"/>
    <w:rsid w:val="004447FF"/>
    <w:rsid w:val="004E0B81"/>
    <w:rsid w:val="0052106E"/>
    <w:rsid w:val="00550EED"/>
    <w:rsid w:val="0058682F"/>
    <w:rsid w:val="005D2ED9"/>
    <w:rsid w:val="005E4C0C"/>
    <w:rsid w:val="00612456"/>
    <w:rsid w:val="006670D0"/>
    <w:rsid w:val="006B20B7"/>
    <w:rsid w:val="00710BF9"/>
    <w:rsid w:val="00744732"/>
    <w:rsid w:val="008170FB"/>
    <w:rsid w:val="00877E9A"/>
    <w:rsid w:val="008A340A"/>
    <w:rsid w:val="00911BAC"/>
    <w:rsid w:val="009200F6"/>
    <w:rsid w:val="009C7BFF"/>
    <w:rsid w:val="00B070B3"/>
    <w:rsid w:val="00B24A92"/>
    <w:rsid w:val="00B85971"/>
    <w:rsid w:val="00B90272"/>
    <w:rsid w:val="00BB1DAD"/>
    <w:rsid w:val="00C4747E"/>
    <w:rsid w:val="00CA02E4"/>
    <w:rsid w:val="00CB3822"/>
    <w:rsid w:val="00D34395"/>
    <w:rsid w:val="00D95823"/>
    <w:rsid w:val="00DB0FF4"/>
    <w:rsid w:val="00DC201A"/>
    <w:rsid w:val="00EB3B20"/>
    <w:rsid w:val="00EF2B7B"/>
    <w:rsid w:val="00F425B3"/>
    <w:rsid w:val="00F61D54"/>
    <w:rsid w:val="00F80245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5B492"/>
  <w15:docId w15:val="{9FC52AA7-6C33-423E-9B03-00CDF6E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971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85971"/>
  </w:style>
  <w:style w:type="character" w:customStyle="1" w:styleId="WW-Absatz-Standardschriftart">
    <w:name w:val="WW-Absatz-Standardschriftart"/>
    <w:uiPriority w:val="99"/>
    <w:rsid w:val="00B85971"/>
  </w:style>
  <w:style w:type="character" w:customStyle="1" w:styleId="WW-Absatz-Standardschriftart1">
    <w:name w:val="WW-Absatz-Standardschriftart1"/>
    <w:uiPriority w:val="99"/>
    <w:rsid w:val="00B85971"/>
  </w:style>
  <w:style w:type="paragraph" w:customStyle="1" w:styleId="Heading">
    <w:name w:val="Heading"/>
    <w:basedOn w:val="Normal"/>
    <w:next w:val="BodyText"/>
    <w:uiPriority w:val="99"/>
    <w:rsid w:val="00B8597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859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B85971"/>
  </w:style>
  <w:style w:type="paragraph" w:styleId="Caption">
    <w:name w:val="caption"/>
    <w:basedOn w:val="Normal"/>
    <w:uiPriority w:val="99"/>
    <w:qFormat/>
    <w:rsid w:val="00B859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85971"/>
    <w:pPr>
      <w:suppressLineNumbers/>
    </w:pPr>
  </w:style>
  <w:style w:type="table" w:styleId="TableGrid">
    <w:name w:val="Table Grid"/>
    <w:basedOn w:val="TableNormal"/>
    <w:uiPriority w:val="99"/>
    <w:rsid w:val="005868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D2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D9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JayChild</dc:creator>
  <cp:keywords/>
  <dc:description/>
  <cp:lastModifiedBy>Sooper Daive</cp:lastModifiedBy>
  <cp:revision>16</cp:revision>
  <dcterms:created xsi:type="dcterms:W3CDTF">2017-06-24T21:28:00Z</dcterms:created>
  <dcterms:modified xsi:type="dcterms:W3CDTF">2017-06-24T21:52:00Z</dcterms:modified>
</cp:coreProperties>
</file>